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0B548" w14:textId="77777777" w:rsidR="00092BCD" w:rsidRPr="005F4ACB" w:rsidRDefault="00092BCD">
      <w:pPr>
        <w:rPr>
          <w:rFonts w:ascii="Barlow" w:hAnsi="Barlow"/>
        </w:rPr>
      </w:pPr>
    </w:p>
    <w:tbl>
      <w:tblPr>
        <w:tblStyle w:val="aff"/>
        <w:tblW w:w="9345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092BCD" w:rsidRPr="005F4ACB" w14:paraId="21D087E1" w14:textId="77777777">
        <w:trPr>
          <w:trHeight w:val="713"/>
        </w:trPr>
        <w:tc>
          <w:tcPr>
            <w:tcW w:w="9345" w:type="dxa"/>
            <w:shd w:val="clear" w:color="auto" w:fill="3B66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70D5" w14:textId="77777777" w:rsidR="00092BCD" w:rsidRPr="005F4AC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00" w:line="259" w:lineRule="auto"/>
              <w:rPr>
                <w:rFonts w:ascii="Barlow" w:hAnsi="Barlow"/>
                <w:color w:val="FFFFFF"/>
              </w:rPr>
            </w:pPr>
            <w:r w:rsidRPr="005F4ACB">
              <w:rPr>
                <w:rFonts w:ascii="Barlow" w:hAnsi="Barlow"/>
                <w:color w:val="FFFFFF"/>
              </w:rPr>
              <w:t>Why do you want to work for TASO? (200 words max)</w:t>
            </w:r>
          </w:p>
        </w:tc>
      </w:tr>
      <w:tr w:rsidR="00092BCD" w:rsidRPr="005F4ACB" w14:paraId="184FEC9F" w14:textId="77777777">
        <w:tc>
          <w:tcPr>
            <w:tcW w:w="9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976D0" w14:textId="77777777" w:rsidR="00092BCD" w:rsidRPr="005F4ACB" w:rsidRDefault="00092BCD">
            <w:pPr>
              <w:widowControl w:val="0"/>
              <w:spacing w:line="240" w:lineRule="auto"/>
              <w:rPr>
                <w:rFonts w:ascii="Barlow" w:hAnsi="Barlow"/>
              </w:rPr>
            </w:pPr>
          </w:p>
        </w:tc>
      </w:tr>
    </w:tbl>
    <w:p w14:paraId="4D35482F" w14:textId="77777777" w:rsidR="00092BCD" w:rsidRPr="005F4ACB" w:rsidRDefault="00092BCD">
      <w:pPr>
        <w:rPr>
          <w:rFonts w:ascii="Barlow" w:hAnsi="Barlow"/>
        </w:rPr>
      </w:pPr>
    </w:p>
    <w:tbl>
      <w:tblPr>
        <w:tblStyle w:val="aff0"/>
        <w:tblW w:w="9315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15"/>
      </w:tblGrid>
      <w:tr w:rsidR="00092BCD" w:rsidRPr="005F4ACB" w14:paraId="10F4AD8E" w14:textId="77777777">
        <w:tc>
          <w:tcPr>
            <w:tcW w:w="9315" w:type="dxa"/>
            <w:shd w:val="clear" w:color="auto" w:fill="3B66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F044D" w14:textId="77777777" w:rsidR="00092BCD" w:rsidRPr="005F4AC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00" w:line="259" w:lineRule="auto"/>
              <w:rPr>
                <w:rFonts w:ascii="Barlow" w:hAnsi="Barlow"/>
                <w:color w:val="FFFFFF"/>
              </w:rPr>
            </w:pPr>
            <w:r w:rsidRPr="005F4ACB">
              <w:rPr>
                <w:rFonts w:ascii="Barlow" w:hAnsi="Barlow"/>
                <w:color w:val="FFFFFF"/>
              </w:rPr>
              <w:t>Describe your experience of managing research/evaluation projects, particularly ones which required external collaboration (400 words).</w:t>
            </w:r>
          </w:p>
        </w:tc>
      </w:tr>
      <w:tr w:rsidR="00092BCD" w:rsidRPr="005F4ACB" w14:paraId="42B2B366" w14:textId="77777777">
        <w:tc>
          <w:tcPr>
            <w:tcW w:w="9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2E12D" w14:textId="77777777" w:rsidR="00092BCD" w:rsidRPr="005F4ACB" w:rsidRDefault="00092BCD">
            <w:pPr>
              <w:widowControl w:val="0"/>
              <w:spacing w:line="240" w:lineRule="auto"/>
              <w:rPr>
                <w:rFonts w:ascii="Barlow" w:hAnsi="Barlow"/>
                <w:sz w:val="18"/>
                <w:szCs w:val="18"/>
              </w:rPr>
            </w:pPr>
          </w:p>
          <w:p w14:paraId="0A7544DB" w14:textId="77777777" w:rsidR="00092BCD" w:rsidRPr="005F4ACB" w:rsidRDefault="00092BCD">
            <w:pPr>
              <w:widowControl w:val="0"/>
              <w:spacing w:line="240" w:lineRule="auto"/>
              <w:rPr>
                <w:rFonts w:ascii="Barlow" w:hAnsi="Barlow"/>
                <w:sz w:val="18"/>
                <w:szCs w:val="18"/>
              </w:rPr>
            </w:pPr>
          </w:p>
          <w:p w14:paraId="4FDF404D" w14:textId="77777777" w:rsidR="00092BCD" w:rsidRPr="005F4ACB" w:rsidRDefault="00092BCD">
            <w:pPr>
              <w:widowControl w:val="0"/>
              <w:spacing w:line="240" w:lineRule="auto"/>
              <w:rPr>
                <w:rFonts w:ascii="Barlow" w:hAnsi="Barlow"/>
              </w:rPr>
            </w:pPr>
          </w:p>
        </w:tc>
      </w:tr>
    </w:tbl>
    <w:p w14:paraId="5C991955" w14:textId="77777777" w:rsidR="00092BCD" w:rsidRPr="005F4ACB" w:rsidRDefault="00092BCD">
      <w:pPr>
        <w:rPr>
          <w:rFonts w:ascii="Barlow" w:hAnsi="Barlow"/>
        </w:rPr>
      </w:pPr>
    </w:p>
    <w:tbl>
      <w:tblPr>
        <w:tblStyle w:val="aff1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92BCD" w:rsidRPr="005F4ACB" w14:paraId="261618D7" w14:textId="77777777">
        <w:tc>
          <w:tcPr>
            <w:tcW w:w="9360" w:type="dxa"/>
            <w:shd w:val="clear" w:color="auto" w:fill="3B66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DC471" w14:textId="77777777" w:rsidR="00092BCD" w:rsidRPr="005F4AC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00" w:line="259" w:lineRule="auto"/>
              <w:rPr>
                <w:rFonts w:ascii="Barlow" w:hAnsi="Barlow"/>
                <w:color w:val="FFFFFF"/>
              </w:rPr>
            </w:pPr>
            <w:r w:rsidRPr="005F4ACB">
              <w:rPr>
                <w:rFonts w:ascii="Barlow" w:hAnsi="Barlow"/>
                <w:color w:val="FFFFFF"/>
              </w:rPr>
              <w:t xml:space="preserve">What are your areas of expertise when it comes </w:t>
            </w:r>
            <w:proofErr w:type="gramStart"/>
            <w:r w:rsidRPr="005F4ACB">
              <w:rPr>
                <w:rFonts w:ascii="Barlow" w:hAnsi="Barlow"/>
                <w:color w:val="FFFFFF"/>
              </w:rPr>
              <w:t>to  research</w:t>
            </w:r>
            <w:proofErr w:type="gramEnd"/>
            <w:r w:rsidRPr="005F4ACB">
              <w:rPr>
                <w:rFonts w:ascii="Barlow" w:hAnsi="Barlow"/>
                <w:color w:val="FFFFFF"/>
              </w:rPr>
              <w:t xml:space="preserve"> and evaluation methodologies? (300 words) </w:t>
            </w:r>
          </w:p>
        </w:tc>
      </w:tr>
      <w:tr w:rsidR="00092BCD" w:rsidRPr="005F4ACB" w14:paraId="27E14D7A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3B843" w14:textId="77777777" w:rsidR="00092BCD" w:rsidRPr="005F4ACB" w:rsidRDefault="00092BCD">
            <w:pPr>
              <w:widowControl w:val="0"/>
              <w:spacing w:line="240" w:lineRule="auto"/>
              <w:rPr>
                <w:rFonts w:ascii="Barlow" w:hAnsi="Barlow"/>
                <w:sz w:val="18"/>
                <w:szCs w:val="18"/>
              </w:rPr>
            </w:pPr>
          </w:p>
          <w:p w14:paraId="4780B91B" w14:textId="77777777" w:rsidR="00092BCD" w:rsidRPr="005F4ACB" w:rsidRDefault="00092BCD">
            <w:pPr>
              <w:widowControl w:val="0"/>
              <w:spacing w:line="240" w:lineRule="auto"/>
              <w:rPr>
                <w:rFonts w:ascii="Barlow" w:hAnsi="Barlow"/>
                <w:sz w:val="18"/>
                <w:szCs w:val="18"/>
              </w:rPr>
            </w:pPr>
          </w:p>
          <w:p w14:paraId="304A27B0" w14:textId="77777777" w:rsidR="00092BCD" w:rsidRPr="005F4ACB" w:rsidRDefault="00092BCD">
            <w:pPr>
              <w:widowControl w:val="0"/>
              <w:spacing w:line="240" w:lineRule="auto"/>
              <w:rPr>
                <w:rFonts w:ascii="Barlow" w:hAnsi="Barlow"/>
              </w:rPr>
            </w:pPr>
          </w:p>
        </w:tc>
      </w:tr>
    </w:tbl>
    <w:p w14:paraId="09660030" w14:textId="77777777" w:rsidR="00092BCD" w:rsidRPr="005F4ACB" w:rsidRDefault="00092BCD">
      <w:pPr>
        <w:rPr>
          <w:rFonts w:ascii="Barlow" w:hAnsi="Barlow"/>
        </w:rPr>
      </w:pPr>
    </w:p>
    <w:sectPr w:rsidR="00092BCD" w:rsidRPr="005F4ACB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0BF5A" w14:textId="77777777" w:rsidR="00E46785" w:rsidRDefault="00E46785">
      <w:pPr>
        <w:spacing w:line="240" w:lineRule="auto"/>
      </w:pPr>
      <w:r>
        <w:separator/>
      </w:r>
    </w:p>
  </w:endnote>
  <w:endnote w:type="continuationSeparator" w:id="0">
    <w:p w14:paraId="4EC79091" w14:textId="77777777" w:rsidR="00E46785" w:rsidRDefault="00E467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1" w:fontKey="{862E81EB-0360-48E0-A186-2851DF0D91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FD0BB2-67E0-48C9-8C0D-2141CEEC08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6FBF4C7-D173-4C76-8D29-D7BB2162C6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E18EF" w14:textId="77777777" w:rsidR="00E46785" w:rsidRDefault="00E46785">
      <w:pPr>
        <w:spacing w:line="240" w:lineRule="auto"/>
      </w:pPr>
      <w:r>
        <w:separator/>
      </w:r>
    </w:p>
  </w:footnote>
  <w:footnote w:type="continuationSeparator" w:id="0">
    <w:p w14:paraId="210B9FF2" w14:textId="77777777" w:rsidR="00E46785" w:rsidRDefault="00E467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57259" w14:textId="77777777" w:rsidR="00092BCD" w:rsidRDefault="00000000">
    <w:pPr>
      <w:rPr>
        <w:b/>
        <w:bCs/>
        <w:color w:val="3B66BC"/>
        <w:sz w:val="60"/>
        <w:szCs w:val="6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ADEF725" wp14:editId="76BC1184">
          <wp:simplePos x="0" y="0"/>
          <wp:positionH relativeFrom="column">
            <wp:posOffset>-676270</wp:posOffset>
          </wp:positionH>
          <wp:positionV relativeFrom="paragraph">
            <wp:posOffset>-342893</wp:posOffset>
          </wp:positionV>
          <wp:extent cx="2262188" cy="680159"/>
          <wp:effectExtent l="0" t="0" r="0" b="0"/>
          <wp:wrapSquare wrapText="bothSides" distT="114300" distB="11430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6801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BCD"/>
    <w:rsid w:val="00092BCD"/>
    <w:rsid w:val="005F4ACB"/>
    <w:rsid w:val="00AA5F4A"/>
    <w:rsid w:val="00E4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79106"/>
  <w15:docId w15:val="{4C238267-13CB-4C3D-B3AC-80A71F1CD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Dbu2AchavOgzVu4u3OB/fmCb5Q==">CgMxLjAipAIKC0FBQUJ2N1dTMFlBEu4BCgtBQUFCdjdXUzBZQRILQUFBQnY3V1MwWUEaDQoJdGV4dC9odG1sEgAiDgoKdGV4dC9wbGFpbhIAKhsiFTEwOTA5NzQxMzc0NDAyMTU4NjE3OCgAOAAwzqWj4aczOPa+o+GnM0pOCiRhcHBsaWNhdGlvbi92bmQuZ29vZ2xlLWFwcHMuZG9jcy5tZHMaJsLX2uQBIAoeCgoKBGFyZWEQARgAEg4KCGFwcHJvYWNoEAEYABgBWgx1a3ZqNzRod3hqNWVyAiAAeACCARRzdWdnZXN0LjQxNTYzZnJ4M3ZnZpoBBggAEAAYALABALgBABjOpaPhpzMg9r6j4aczMABCFHN1Z2dlc3QuNDE1NjNmcngzdmdmOABqJAoUc3VnZ2VzdC5pa2NxMmxjOXc4Y2oSDEVsaXphIEtvem1hbmokChRzdWdnZXN0LjQxNTYzZnJ4M3ZnZhIMRWxpemEgS296bWFuciExZ21UdWY5YnlwZXFTQ2h3eTUwMVlmeVBXRzcxUzBzO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Rachael Firth</cp:lastModifiedBy>
  <cp:revision>2</cp:revision>
  <dcterms:created xsi:type="dcterms:W3CDTF">2025-11-21T07:56:00Z</dcterms:created>
  <dcterms:modified xsi:type="dcterms:W3CDTF">2025-11-21T07:56:00Z</dcterms:modified>
</cp:coreProperties>
</file>